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42173F">
      <w:pPr>
        <w:widowControl w:val="0"/>
        <w:spacing w:before="60" w:after="60" w:line="288" w:lineRule="auto"/>
        <w:ind w:firstLine="700"/>
        <w:rPr>
          <w:color w:val="000000"/>
        </w:rPr>
      </w:pPr>
      <w:r w:rsidRPr="005B4258">
        <w:rPr>
          <w:bCs/>
          <w:i/>
          <w:color w:val="000000"/>
        </w:rPr>
        <w:t>Tiêu chí</w:t>
      </w:r>
      <w:r w:rsidR="006F38F9">
        <w:rPr>
          <w:bCs/>
          <w:i/>
          <w:color w:val="000000"/>
        </w:rPr>
        <w:t xml:space="preserve"> 3: </w:t>
      </w:r>
      <w:r w:rsidR="006F38F9" w:rsidRPr="006F38F9">
        <w:rPr>
          <w:b/>
          <w:sz w:val="26"/>
          <w:szCs w:val="26"/>
          <w:lang w:val="nl-NL"/>
        </w:rPr>
        <w:t>Nhà giáo, cán bộ quản lý, viên chức và người lao động</w:t>
      </w:r>
    </w:p>
    <w:p w:rsidR="0042173F" w:rsidRPr="005D7E9A" w:rsidRDefault="0042173F" w:rsidP="005D7E9A">
      <w:pPr>
        <w:widowControl w:val="0"/>
        <w:spacing w:before="60" w:after="60" w:line="288" w:lineRule="auto"/>
        <w:ind w:firstLine="700"/>
        <w:jc w:val="both"/>
        <w:rPr>
          <w:color w:val="000000"/>
          <w:sz w:val="26"/>
          <w:szCs w:val="26"/>
        </w:rPr>
      </w:pPr>
      <w:r w:rsidRPr="005D7E9A">
        <w:rPr>
          <w:bCs/>
          <w:i/>
          <w:color w:val="000000"/>
          <w:sz w:val="26"/>
          <w:szCs w:val="26"/>
          <w:shd w:val="clear" w:color="auto" w:fill="F3F3F3"/>
        </w:rPr>
        <w:t>Tiêu chuẩn</w:t>
      </w:r>
      <w:r w:rsidR="005D7E9A" w:rsidRPr="005D7E9A">
        <w:rPr>
          <w:bCs/>
          <w:i/>
          <w:color w:val="000000"/>
          <w:sz w:val="26"/>
          <w:szCs w:val="26"/>
          <w:shd w:val="clear" w:color="auto" w:fill="F3F3F3"/>
        </w:rPr>
        <w:t xml:space="preserve"> 15</w:t>
      </w:r>
      <w:r w:rsidR="006F38F9" w:rsidRPr="005D7E9A">
        <w:rPr>
          <w:bCs/>
          <w:i/>
          <w:color w:val="000000"/>
          <w:sz w:val="26"/>
          <w:szCs w:val="26"/>
          <w:shd w:val="clear" w:color="auto" w:fill="F3F3F3"/>
        </w:rPr>
        <w:t xml:space="preserve">: </w:t>
      </w:r>
      <w:r w:rsidR="005D7E9A" w:rsidRPr="00FD12EC">
        <w:rPr>
          <w:sz w:val="26"/>
          <w:szCs w:val="26"/>
          <w:lang w:val="nl-NL"/>
        </w:rPr>
        <w:t xml:space="preserve">Đội ngũ viên chức, người lao động của trường đủ số lượng, có năng lực chuyên môn </w:t>
      </w:r>
      <w:r w:rsidR="005D7E9A" w:rsidRPr="00FD12EC">
        <w:rPr>
          <w:sz w:val="26"/>
          <w:szCs w:val="26"/>
          <w:lang w:val="vi-VN"/>
        </w:rPr>
        <w:t>đáp ứng yêu cầu công việc được giao</w:t>
      </w:r>
      <w:r w:rsidR="005D7E9A" w:rsidRPr="00FD12EC">
        <w:rPr>
          <w:sz w:val="26"/>
          <w:szCs w:val="26"/>
          <w:lang w:val="nl-NL"/>
        </w:rPr>
        <w:t>, được định kỳ bồi dưỡng nâng cao trình độ.</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5D7E9A" w:rsidRPr="005D7E9A" w:rsidRDefault="005D7E9A" w:rsidP="005D7E9A">
      <w:pPr>
        <w:autoSpaceDE w:val="0"/>
        <w:autoSpaceDN w:val="0"/>
        <w:adjustRightInd w:val="0"/>
        <w:rPr>
          <w:sz w:val="26"/>
          <w:szCs w:val="26"/>
          <w:lang w:val="nb-NO"/>
        </w:rPr>
      </w:pPr>
      <w:r w:rsidRPr="005D7E9A">
        <w:rPr>
          <w:i/>
          <w:iCs/>
          <w:sz w:val="26"/>
          <w:szCs w:val="26"/>
          <w:lang w:val="nb-NO"/>
        </w:rPr>
        <w:t xml:space="preserve">Có đủ đội ngũ </w:t>
      </w:r>
      <w:r w:rsidRPr="005D7E9A">
        <w:rPr>
          <w:b/>
          <w:bCs/>
          <w:i/>
          <w:iCs/>
          <w:sz w:val="26"/>
          <w:szCs w:val="26"/>
          <w:lang w:val="nb-NO"/>
        </w:rPr>
        <w:t>kỹ thuật viên</w:t>
      </w:r>
      <w:r w:rsidRPr="005D7E9A">
        <w:rPr>
          <w:i/>
          <w:iCs/>
          <w:sz w:val="26"/>
          <w:szCs w:val="26"/>
          <w:lang w:val="nb-NO"/>
        </w:rPr>
        <w:t>,</w:t>
      </w:r>
      <w:r w:rsidRPr="005D7E9A">
        <w:rPr>
          <w:b/>
          <w:bCs/>
          <w:i/>
          <w:iCs/>
          <w:sz w:val="26"/>
          <w:szCs w:val="26"/>
          <w:lang w:val="nb-NO"/>
        </w:rPr>
        <w:t xml:space="preserve">nhân viên </w:t>
      </w:r>
      <w:r w:rsidRPr="005D7E9A">
        <w:rPr>
          <w:i/>
          <w:iCs/>
          <w:sz w:val="26"/>
          <w:szCs w:val="26"/>
          <w:lang w:val="nb-NO"/>
        </w:rPr>
        <w:t xml:space="preserve">để </w:t>
      </w:r>
      <w:r w:rsidRPr="005D7E9A">
        <w:rPr>
          <w:b/>
          <w:bCs/>
          <w:i/>
          <w:iCs/>
          <w:sz w:val="26"/>
          <w:szCs w:val="26"/>
          <w:lang w:val="nb-NO"/>
        </w:rPr>
        <w:t xml:space="preserve">hỗ trợ </w:t>
      </w:r>
      <w:r w:rsidRPr="005D7E9A">
        <w:rPr>
          <w:i/>
          <w:iCs/>
          <w:sz w:val="26"/>
          <w:szCs w:val="26"/>
          <w:lang w:val="nb-NO"/>
        </w:rPr>
        <w:t xml:space="preserve">cho các cán bộ quản lí, giảng viên và người học </w:t>
      </w:r>
      <w:r w:rsidRPr="005D7E9A">
        <w:rPr>
          <w:b/>
          <w:bCs/>
          <w:i/>
          <w:iCs/>
          <w:sz w:val="26"/>
          <w:szCs w:val="26"/>
          <w:lang w:val="nb-NO"/>
        </w:rPr>
        <w:t xml:space="preserve">sử dụng </w:t>
      </w:r>
      <w:r w:rsidRPr="005D7E9A">
        <w:rPr>
          <w:i/>
          <w:iCs/>
          <w:sz w:val="26"/>
          <w:szCs w:val="26"/>
          <w:lang w:val="nb-NO"/>
        </w:rPr>
        <w:t xml:space="preserve">các </w:t>
      </w:r>
      <w:r w:rsidRPr="005D7E9A">
        <w:rPr>
          <w:b/>
          <w:bCs/>
          <w:i/>
          <w:iCs/>
          <w:sz w:val="26"/>
          <w:szCs w:val="26"/>
          <w:lang w:val="nb-NO"/>
        </w:rPr>
        <w:t>trang thiết bị</w:t>
      </w:r>
      <w:r w:rsidRPr="005D7E9A">
        <w:rPr>
          <w:i/>
          <w:iCs/>
          <w:sz w:val="26"/>
          <w:szCs w:val="26"/>
          <w:lang w:val="nb-NO"/>
        </w:rPr>
        <w:t>, phục vụ học tập và nghiên cứu khoa học.</w:t>
      </w:r>
    </w:p>
    <w:p w:rsidR="005D7E9A" w:rsidRPr="005D7E9A" w:rsidRDefault="005D7E9A" w:rsidP="005D7E9A">
      <w:pPr>
        <w:autoSpaceDE w:val="0"/>
        <w:autoSpaceDN w:val="0"/>
        <w:adjustRightInd w:val="0"/>
        <w:ind w:left="540" w:hanging="180"/>
        <w:jc w:val="both"/>
        <w:rPr>
          <w:sz w:val="26"/>
          <w:szCs w:val="26"/>
          <w:lang w:val="nb-NO"/>
        </w:rPr>
      </w:pPr>
      <w:r>
        <w:rPr>
          <w:sz w:val="26"/>
          <w:szCs w:val="26"/>
          <w:lang w:val="nb-NO"/>
        </w:rPr>
        <w:t>3.15.1.01</w:t>
      </w:r>
      <w:r w:rsidRPr="005D7E9A">
        <w:rPr>
          <w:sz w:val="26"/>
          <w:szCs w:val="26"/>
          <w:lang w:val="nb-NO"/>
        </w:rPr>
        <w:t xml:space="preserve"> Văn bản thống kê đội ngũ kỹ thuật viên, nhân viên theo chuyên môn: giới tính, tuổi đời, học vị, chức danh, thâm niên công tác, trình độ ngoại ngữ, trình độ tin học</w:t>
      </w:r>
    </w:p>
    <w:p w:rsidR="005D7E9A" w:rsidRPr="005D7E9A" w:rsidRDefault="005D7E9A" w:rsidP="005D7E9A">
      <w:pPr>
        <w:autoSpaceDE w:val="0"/>
        <w:autoSpaceDN w:val="0"/>
        <w:adjustRightInd w:val="0"/>
        <w:ind w:left="540" w:hanging="180"/>
        <w:jc w:val="both"/>
        <w:rPr>
          <w:sz w:val="26"/>
          <w:szCs w:val="26"/>
          <w:lang w:val="nb-NO"/>
        </w:rPr>
      </w:pPr>
      <w:r>
        <w:rPr>
          <w:sz w:val="26"/>
          <w:szCs w:val="26"/>
          <w:lang w:val="nb-NO"/>
        </w:rPr>
        <w:t>3.15.1.0</w:t>
      </w:r>
      <w:r>
        <w:rPr>
          <w:sz w:val="26"/>
          <w:szCs w:val="26"/>
          <w:lang w:val="nb-NO"/>
        </w:rPr>
        <w:t>2</w:t>
      </w:r>
      <w:r w:rsidRPr="005D7E9A">
        <w:rPr>
          <w:sz w:val="26"/>
          <w:szCs w:val="26"/>
          <w:lang w:val="nb-NO"/>
        </w:rPr>
        <w:t xml:space="preserve"> Quy định về nhiệm vụ của các kỹ thuật viên, nhân viên trong việc hỗ trợ cán bộ và giảng viên sử dụng trang thiết bị phục vụ giảng dạy và NCKH</w:t>
      </w:r>
    </w:p>
    <w:p w:rsidR="005D7E9A" w:rsidRDefault="005D7E9A" w:rsidP="005D7E9A">
      <w:pPr>
        <w:widowControl w:val="0"/>
        <w:spacing w:before="60" w:after="60" w:line="288" w:lineRule="auto"/>
        <w:ind w:firstLine="360"/>
        <w:rPr>
          <w:sz w:val="26"/>
          <w:szCs w:val="26"/>
          <w:lang w:val="nb-NO"/>
        </w:rPr>
      </w:pPr>
      <w:r>
        <w:rPr>
          <w:sz w:val="26"/>
          <w:szCs w:val="26"/>
          <w:lang w:val="nb-NO"/>
        </w:rPr>
        <w:t>3.15.1.0</w:t>
      </w:r>
      <w:r>
        <w:rPr>
          <w:sz w:val="26"/>
          <w:szCs w:val="26"/>
          <w:lang w:val="nb-NO"/>
        </w:rPr>
        <w:t>3</w:t>
      </w:r>
      <w:r w:rsidRPr="005D7E9A">
        <w:rPr>
          <w:sz w:val="26"/>
          <w:szCs w:val="26"/>
          <w:lang w:val="nb-NO"/>
        </w:rPr>
        <w:t xml:space="preserve"> Kế hoạch/lịch mở các lớp hướng dẫn sử dụng các trang thiết bị cho cán bộ và </w:t>
      </w:r>
      <w:r>
        <w:rPr>
          <w:sz w:val="26"/>
          <w:szCs w:val="26"/>
          <w:lang w:val="nb-NO"/>
        </w:rPr>
        <w:t>nhân</w:t>
      </w:r>
      <w:r w:rsidRPr="005D7E9A">
        <w:rPr>
          <w:sz w:val="26"/>
          <w:szCs w:val="26"/>
          <w:lang w:val="nb-NO"/>
        </w:rPr>
        <w:t xml:space="preserve"> viên</w:t>
      </w:r>
    </w:p>
    <w:p w:rsidR="005D7E9A" w:rsidRPr="005D7E9A" w:rsidRDefault="005D7E9A" w:rsidP="005D7E9A">
      <w:pPr>
        <w:widowControl w:val="0"/>
        <w:spacing w:before="60" w:after="60" w:line="288" w:lineRule="auto"/>
        <w:ind w:firstLine="360"/>
        <w:rPr>
          <w:color w:val="000000"/>
          <w:sz w:val="26"/>
          <w:szCs w:val="26"/>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4D7544" w:rsidP="004D7544">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4D7544" w:rsidP="00D4114B">
            <w:pPr>
              <w:widowControl w:val="0"/>
              <w:spacing w:before="60" w:after="60" w:line="288" w:lineRule="auto"/>
              <w:rPr>
                <w:color w:val="000000"/>
                <w:lang w:val="nl-NL"/>
              </w:rPr>
            </w:pPr>
            <w:r>
              <w:rPr>
                <w:sz w:val="26"/>
                <w:szCs w:val="26"/>
                <w:lang w:val="nb-NO"/>
              </w:rPr>
              <w:t>3.15.1.0</w:t>
            </w:r>
            <w:r>
              <w:rPr>
                <w:sz w:val="26"/>
                <w:szCs w:val="26"/>
                <w:lang w:val="nb-NO"/>
              </w:rPr>
              <w:t>1</w:t>
            </w:r>
          </w:p>
        </w:tc>
        <w:tc>
          <w:tcPr>
            <w:tcW w:w="1608" w:type="dxa"/>
          </w:tcPr>
          <w:p w:rsidR="0042173F" w:rsidRPr="005B4258" w:rsidRDefault="009C026C" w:rsidP="004D7544">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D7544" w:rsidRPr="005B4258" w:rsidTr="00D4114B">
        <w:tc>
          <w:tcPr>
            <w:tcW w:w="1005" w:type="dxa"/>
          </w:tcPr>
          <w:p w:rsidR="004D7544" w:rsidRPr="005B4258" w:rsidRDefault="004D7544" w:rsidP="004D7544">
            <w:pPr>
              <w:widowControl w:val="0"/>
              <w:spacing w:before="60" w:after="60" w:line="288" w:lineRule="auto"/>
              <w:jc w:val="center"/>
              <w:rPr>
                <w:color w:val="000000"/>
                <w:lang w:val="nl-NL"/>
              </w:rPr>
            </w:pPr>
            <w:r>
              <w:rPr>
                <w:color w:val="000000"/>
                <w:lang w:val="nl-NL"/>
              </w:rPr>
              <w:t>2</w:t>
            </w:r>
          </w:p>
        </w:tc>
        <w:tc>
          <w:tcPr>
            <w:tcW w:w="4087" w:type="dxa"/>
          </w:tcPr>
          <w:p w:rsidR="004D7544" w:rsidRPr="005B4258" w:rsidRDefault="004D7544" w:rsidP="00D4114B">
            <w:pPr>
              <w:widowControl w:val="0"/>
              <w:spacing w:before="60" w:after="60" w:line="288" w:lineRule="auto"/>
              <w:rPr>
                <w:color w:val="000000"/>
                <w:lang w:val="nl-NL"/>
              </w:rPr>
            </w:pPr>
            <w:r>
              <w:rPr>
                <w:sz w:val="26"/>
                <w:szCs w:val="26"/>
                <w:lang w:val="nb-NO"/>
              </w:rPr>
              <w:t>3.15.1.0</w:t>
            </w:r>
            <w:r>
              <w:rPr>
                <w:sz w:val="26"/>
                <w:szCs w:val="26"/>
                <w:lang w:val="nb-NO"/>
              </w:rPr>
              <w:t>2</w:t>
            </w:r>
          </w:p>
        </w:tc>
        <w:tc>
          <w:tcPr>
            <w:tcW w:w="1608" w:type="dxa"/>
          </w:tcPr>
          <w:p w:rsidR="004D7544" w:rsidRPr="005B4258" w:rsidRDefault="009C026C" w:rsidP="004D7544">
            <w:pPr>
              <w:widowControl w:val="0"/>
              <w:spacing w:before="60" w:after="60" w:line="288" w:lineRule="auto"/>
              <w:jc w:val="center"/>
              <w:rPr>
                <w:color w:val="000000"/>
                <w:lang w:val="nl-NL"/>
              </w:rPr>
            </w:pPr>
            <w:r w:rsidRPr="005B4258">
              <w:rPr>
                <w:color w:val="000000"/>
                <w:lang w:val="nl-NL"/>
              </w:rPr>
              <w:t>Có</w:t>
            </w:r>
          </w:p>
        </w:tc>
        <w:tc>
          <w:tcPr>
            <w:tcW w:w="1608" w:type="dxa"/>
          </w:tcPr>
          <w:p w:rsidR="004D7544" w:rsidRPr="005B4258" w:rsidRDefault="004D7544"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4D7544" w:rsidP="004D7544">
            <w:pPr>
              <w:widowControl w:val="0"/>
              <w:spacing w:before="60" w:after="60" w:line="288" w:lineRule="auto"/>
              <w:jc w:val="center"/>
              <w:rPr>
                <w:color w:val="000000"/>
                <w:lang w:val="nl-NL"/>
              </w:rPr>
            </w:pPr>
            <w:r>
              <w:rPr>
                <w:color w:val="000000"/>
                <w:lang w:val="nl-NL"/>
              </w:rPr>
              <w:t>3</w:t>
            </w:r>
          </w:p>
        </w:tc>
        <w:tc>
          <w:tcPr>
            <w:tcW w:w="4087" w:type="dxa"/>
          </w:tcPr>
          <w:p w:rsidR="0042173F" w:rsidRPr="005B4258" w:rsidRDefault="004D7544" w:rsidP="00D4114B">
            <w:pPr>
              <w:widowControl w:val="0"/>
              <w:spacing w:before="60" w:after="60" w:line="288" w:lineRule="auto"/>
              <w:rPr>
                <w:color w:val="000000"/>
                <w:lang w:val="nl-NL"/>
              </w:rPr>
            </w:pPr>
            <w:r>
              <w:rPr>
                <w:sz w:val="26"/>
                <w:szCs w:val="26"/>
                <w:lang w:val="nb-NO"/>
              </w:rPr>
              <w:t>3.15.1.0</w:t>
            </w:r>
            <w:r>
              <w:rPr>
                <w:sz w:val="26"/>
                <w:szCs w:val="26"/>
                <w:lang w:val="nb-NO"/>
              </w:rPr>
              <w:t>3</w:t>
            </w:r>
          </w:p>
        </w:tc>
        <w:tc>
          <w:tcPr>
            <w:tcW w:w="1608" w:type="dxa"/>
          </w:tcPr>
          <w:p w:rsidR="0042173F" w:rsidRPr="005B4258" w:rsidRDefault="009C026C" w:rsidP="004D7544">
            <w:pPr>
              <w:widowControl w:val="0"/>
              <w:spacing w:before="60" w:after="60" w:line="288" w:lineRule="auto"/>
              <w:jc w:val="center"/>
              <w:rPr>
                <w:color w:val="000000"/>
                <w:lang w:val="nl-NL"/>
              </w:rPr>
            </w:pPr>
            <w:bookmarkStart w:id="0" w:name="_GoBack"/>
            <w:r w:rsidRPr="005B4258">
              <w:rPr>
                <w:color w:val="000000"/>
                <w:lang w:val="nl-NL"/>
              </w:rPr>
              <w:t>Có</w:t>
            </w:r>
            <w:bookmarkEnd w:id="0"/>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9C026C"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5D7E9A" w:rsidRDefault="00512A8C" w:rsidP="0042173F">
      <w:pPr>
        <w:widowControl w:val="0"/>
        <w:spacing w:before="60" w:after="60" w:line="288" w:lineRule="auto"/>
        <w:ind w:firstLine="700"/>
        <w:rPr>
          <w:bCs/>
          <w:i/>
          <w:color w:val="000000"/>
          <w:lang w:val="nl-NL"/>
        </w:rPr>
      </w:pPr>
      <w:r>
        <w:rPr>
          <w:bCs/>
          <w:i/>
          <w:color w:val="000000"/>
          <w:lang w:val="nl-NL"/>
        </w:rPr>
        <w:t>Nội hàm 2</w:t>
      </w:r>
      <w:r w:rsidR="0042173F" w:rsidRPr="005B4258">
        <w:rPr>
          <w:bCs/>
          <w:i/>
          <w:color w:val="000000"/>
          <w:lang w:val="nl-NL"/>
        </w:rPr>
        <w:t xml:space="preserve">      </w:t>
      </w:r>
    </w:p>
    <w:p w:rsidR="005D7E9A" w:rsidRPr="005D7E9A" w:rsidRDefault="005D7E9A" w:rsidP="005D7E9A">
      <w:pPr>
        <w:autoSpaceDE w:val="0"/>
        <w:autoSpaceDN w:val="0"/>
        <w:adjustRightInd w:val="0"/>
        <w:spacing w:before="120"/>
        <w:ind w:firstLine="360"/>
        <w:rPr>
          <w:i/>
          <w:iCs/>
          <w:sz w:val="26"/>
          <w:szCs w:val="26"/>
        </w:rPr>
      </w:pPr>
      <w:r w:rsidRPr="005D7E9A">
        <w:rPr>
          <w:b/>
          <w:bCs/>
          <w:sz w:val="26"/>
          <w:szCs w:val="26"/>
        </w:rPr>
        <w:t xml:space="preserve">- </w:t>
      </w:r>
      <w:r w:rsidRPr="005D7E9A">
        <w:rPr>
          <w:b/>
          <w:bCs/>
          <w:i/>
          <w:iCs/>
          <w:sz w:val="26"/>
          <w:szCs w:val="26"/>
        </w:rPr>
        <w:t xml:space="preserve">100% đội ngũ </w:t>
      </w:r>
      <w:r w:rsidRPr="005D7E9A">
        <w:rPr>
          <w:i/>
          <w:iCs/>
          <w:sz w:val="26"/>
          <w:szCs w:val="26"/>
        </w:rPr>
        <w:t xml:space="preserve">kỹ thuật viên, nhân viên được </w:t>
      </w:r>
      <w:r w:rsidRPr="005D7E9A">
        <w:rPr>
          <w:b/>
          <w:bCs/>
          <w:i/>
          <w:iCs/>
          <w:sz w:val="26"/>
          <w:szCs w:val="26"/>
        </w:rPr>
        <w:t xml:space="preserve">đào tạo </w:t>
      </w:r>
      <w:r w:rsidRPr="005D7E9A">
        <w:rPr>
          <w:i/>
          <w:iCs/>
          <w:sz w:val="26"/>
          <w:szCs w:val="26"/>
        </w:rPr>
        <w:t xml:space="preserve">về chuyên môn và được định kì </w:t>
      </w:r>
      <w:r w:rsidRPr="005D7E9A">
        <w:rPr>
          <w:b/>
          <w:bCs/>
          <w:i/>
          <w:iCs/>
          <w:sz w:val="26"/>
          <w:szCs w:val="26"/>
        </w:rPr>
        <w:t xml:space="preserve">bồi dưỡng </w:t>
      </w:r>
      <w:r w:rsidRPr="005D7E9A">
        <w:rPr>
          <w:i/>
          <w:iCs/>
          <w:sz w:val="26"/>
          <w:szCs w:val="26"/>
        </w:rPr>
        <w:t>nâng cao nghiệp vụ.</w:t>
      </w:r>
    </w:p>
    <w:p w:rsidR="005D7E9A" w:rsidRPr="005D7E9A" w:rsidRDefault="004D7544" w:rsidP="005D7E9A">
      <w:pPr>
        <w:autoSpaceDE w:val="0"/>
        <w:autoSpaceDN w:val="0"/>
        <w:adjustRightInd w:val="0"/>
        <w:ind w:left="360"/>
        <w:rPr>
          <w:sz w:val="26"/>
          <w:szCs w:val="26"/>
        </w:rPr>
      </w:pPr>
      <w:r>
        <w:rPr>
          <w:sz w:val="26"/>
          <w:szCs w:val="26"/>
        </w:rPr>
        <w:t>3.15.2.01</w:t>
      </w:r>
      <w:r w:rsidR="005D7E9A" w:rsidRPr="005D7E9A">
        <w:rPr>
          <w:sz w:val="26"/>
          <w:szCs w:val="26"/>
        </w:rPr>
        <w:t xml:space="preserve"> Thống kê về văn bằng chứng chỉ của đội ngũ kỹ thuật viên, nhân viên</w:t>
      </w:r>
    </w:p>
    <w:p w:rsidR="005D7E9A" w:rsidRPr="005D7E9A" w:rsidRDefault="004D7544" w:rsidP="005D7E9A">
      <w:pPr>
        <w:autoSpaceDE w:val="0"/>
        <w:autoSpaceDN w:val="0"/>
        <w:adjustRightInd w:val="0"/>
        <w:ind w:left="360"/>
        <w:rPr>
          <w:sz w:val="26"/>
          <w:szCs w:val="26"/>
        </w:rPr>
      </w:pPr>
      <w:r>
        <w:rPr>
          <w:sz w:val="26"/>
          <w:szCs w:val="26"/>
        </w:rPr>
        <w:t>3.15.2.0</w:t>
      </w:r>
      <w:r>
        <w:rPr>
          <w:sz w:val="26"/>
          <w:szCs w:val="26"/>
        </w:rPr>
        <w:t>2</w:t>
      </w:r>
      <w:r w:rsidR="005D7E9A" w:rsidRPr="005D7E9A">
        <w:rPr>
          <w:sz w:val="26"/>
          <w:szCs w:val="26"/>
        </w:rPr>
        <w:t xml:space="preserve"> Thống kê các khoá/lớp bồi dưõng cập nhật và nâng cao kỹ thuật nghiệp vụ cho kỹ thuật viên, nhân viên</w:t>
      </w:r>
    </w:p>
    <w:p w:rsidR="0042173F" w:rsidRPr="005D7E9A" w:rsidRDefault="004D7544" w:rsidP="004D7544">
      <w:pPr>
        <w:widowControl w:val="0"/>
        <w:spacing w:before="60" w:after="60" w:line="288" w:lineRule="auto"/>
        <w:ind w:firstLine="360"/>
        <w:rPr>
          <w:color w:val="000000"/>
          <w:sz w:val="26"/>
          <w:szCs w:val="26"/>
          <w:lang w:val="nl-NL"/>
        </w:rPr>
      </w:pPr>
      <w:r>
        <w:rPr>
          <w:sz w:val="26"/>
          <w:szCs w:val="26"/>
        </w:rPr>
        <w:t>3.15.2.0</w:t>
      </w:r>
      <w:r>
        <w:rPr>
          <w:sz w:val="26"/>
          <w:szCs w:val="26"/>
        </w:rPr>
        <w:t>3</w:t>
      </w:r>
      <w:r w:rsidR="005D7E9A" w:rsidRPr="005D7E9A">
        <w:rPr>
          <w:sz w:val="26"/>
          <w:szCs w:val="26"/>
        </w:rPr>
        <w:t xml:space="preserve"> Thống kê số lượng lớp bồi dưỡng và danh sách các học viên tham gia</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4D7544" w:rsidP="004D7544">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4D7544" w:rsidP="00D4114B">
            <w:pPr>
              <w:widowControl w:val="0"/>
              <w:spacing w:before="60" w:after="60" w:line="288" w:lineRule="auto"/>
              <w:rPr>
                <w:color w:val="000000"/>
                <w:lang w:val="nl-NL"/>
              </w:rPr>
            </w:pPr>
            <w:r>
              <w:rPr>
                <w:sz w:val="26"/>
                <w:szCs w:val="26"/>
              </w:rPr>
              <w:t>3.15.2.0</w:t>
            </w:r>
            <w:r>
              <w:rPr>
                <w:sz w:val="26"/>
                <w:szCs w:val="26"/>
              </w:rPr>
              <w:t>1</w:t>
            </w:r>
          </w:p>
        </w:tc>
        <w:tc>
          <w:tcPr>
            <w:tcW w:w="1608" w:type="dxa"/>
          </w:tcPr>
          <w:p w:rsidR="0042173F" w:rsidRPr="005B4258" w:rsidRDefault="0042173F" w:rsidP="004D7544">
            <w:pPr>
              <w:widowControl w:val="0"/>
              <w:spacing w:before="60" w:after="60" w:line="288" w:lineRule="auto"/>
              <w:jc w:val="center"/>
              <w:rPr>
                <w:color w:val="000000"/>
                <w:lang w:val="nl-NL"/>
              </w:rPr>
            </w:pPr>
          </w:p>
        </w:tc>
        <w:tc>
          <w:tcPr>
            <w:tcW w:w="1608" w:type="dxa"/>
          </w:tcPr>
          <w:p w:rsidR="0042173F" w:rsidRPr="005B4258" w:rsidRDefault="0042173F" w:rsidP="00D4114B">
            <w:pPr>
              <w:widowControl w:val="0"/>
              <w:spacing w:before="60" w:after="60" w:line="288" w:lineRule="auto"/>
              <w:rPr>
                <w:color w:val="000000"/>
                <w:lang w:val="nl-NL"/>
              </w:rPr>
            </w:pPr>
          </w:p>
        </w:tc>
      </w:tr>
      <w:tr w:rsidR="004D7544" w:rsidRPr="005B4258" w:rsidTr="00D4114B">
        <w:tc>
          <w:tcPr>
            <w:tcW w:w="1005" w:type="dxa"/>
          </w:tcPr>
          <w:p w:rsidR="004D7544" w:rsidRPr="005B4258" w:rsidRDefault="004D7544" w:rsidP="004D7544">
            <w:pPr>
              <w:widowControl w:val="0"/>
              <w:spacing w:before="60" w:after="60" w:line="288" w:lineRule="auto"/>
              <w:jc w:val="center"/>
              <w:rPr>
                <w:color w:val="000000"/>
                <w:lang w:val="nl-NL"/>
              </w:rPr>
            </w:pPr>
            <w:r>
              <w:rPr>
                <w:color w:val="000000"/>
                <w:lang w:val="nl-NL"/>
              </w:rPr>
              <w:lastRenderedPageBreak/>
              <w:t>2</w:t>
            </w:r>
          </w:p>
        </w:tc>
        <w:tc>
          <w:tcPr>
            <w:tcW w:w="4087" w:type="dxa"/>
          </w:tcPr>
          <w:p w:rsidR="004D7544" w:rsidRPr="005B4258" w:rsidRDefault="004D7544" w:rsidP="00D4114B">
            <w:pPr>
              <w:widowControl w:val="0"/>
              <w:spacing w:before="60" w:after="60" w:line="288" w:lineRule="auto"/>
              <w:rPr>
                <w:color w:val="000000"/>
                <w:lang w:val="nl-NL"/>
              </w:rPr>
            </w:pPr>
            <w:r>
              <w:rPr>
                <w:sz w:val="26"/>
                <w:szCs w:val="26"/>
              </w:rPr>
              <w:t>3.15.2.0</w:t>
            </w:r>
            <w:r>
              <w:rPr>
                <w:sz w:val="26"/>
                <w:szCs w:val="26"/>
              </w:rPr>
              <w:t>2</w:t>
            </w:r>
          </w:p>
        </w:tc>
        <w:tc>
          <w:tcPr>
            <w:tcW w:w="1608" w:type="dxa"/>
          </w:tcPr>
          <w:p w:rsidR="004D7544" w:rsidRPr="005B4258" w:rsidRDefault="004D7544" w:rsidP="004D7544">
            <w:pPr>
              <w:widowControl w:val="0"/>
              <w:spacing w:before="60" w:after="60" w:line="288" w:lineRule="auto"/>
              <w:jc w:val="center"/>
              <w:rPr>
                <w:color w:val="000000"/>
                <w:lang w:val="nl-NL"/>
              </w:rPr>
            </w:pPr>
          </w:p>
        </w:tc>
        <w:tc>
          <w:tcPr>
            <w:tcW w:w="1608" w:type="dxa"/>
          </w:tcPr>
          <w:p w:rsidR="004D7544" w:rsidRPr="005B4258" w:rsidRDefault="004D7544"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4D7544" w:rsidP="004D7544">
            <w:pPr>
              <w:widowControl w:val="0"/>
              <w:spacing w:before="60" w:after="60" w:line="288" w:lineRule="auto"/>
              <w:jc w:val="center"/>
              <w:rPr>
                <w:color w:val="000000"/>
                <w:lang w:val="nl-NL"/>
              </w:rPr>
            </w:pPr>
            <w:r>
              <w:rPr>
                <w:color w:val="000000"/>
                <w:lang w:val="nl-NL"/>
              </w:rPr>
              <w:t>3</w:t>
            </w:r>
          </w:p>
        </w:tc>
        <w:tc>
          <w:tcPr>
            <w:tcW w:w="4087" w:type="dxa"/>
          </w:tcPr>
          <w:p w:rsidR="0042173F" w:rsidRPr="005B4258" w:rsidRDefault="004D7544" w:rsidP="00D4114B">
            <w:pPr>
              <w:widowControl w:val="0"/>
              <w:spacing w:before="60" w:after="60" w:line="288" w:lineRule="auto"/>
              <w:rPr>
                <w:color w:val="000000"/>
                <w:lang w:val="nl-NL"/>
              </w:rPr>
            </w:pPr>
            <w:r>
              <w:rPr>
                <w:sz w:val="26"/>
                <w:szCs w:val="26"/>
              </w:rPr>
              <w:t>3.15.2.0</w:t>
            </w:r>
            <w:r>
              <w:rPr>
                <w:sz w:val="26"/>
                <w:szCs w:val="26"/>
              </w:rPr>
              <w:t>3</w:t>
            </w:r>
          </w:p>
        </w:tc>
        <w:tc>
          <w:tcPr>
            <w:tcW w:w="1608" w:type="dxa"/>
          </w:tcPr>
          <w:p w:rsidR="0042173F" w:rsidRPr="005B4258" w:rsidRDefault="0042173F" w:rsidP="004D7544">
            <w:pPr>
              <w:widowControl w:val="0"/>
              <w:spacing w:before="60" w:after="60" w:line="288" w:lineRule="auto"/>
              <w:jc w:val="center"/>
              <w:rPr>
                <w:color w:val="000000"/>
                <w:lang w:val="nl-NL"/>
              </w:rPr>
            </w:pPr>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b.</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2</w:t>
      </w:r>
      <w:r w:rsidRPr="005B4258">
        <w:rPr>
          <w:bCs/>
          <w:color w:val="000000"/>
          <w:lang w:val="nl-NL"/>
        </w:rPr>
        <w:t xml:space="preserve"> ........</w:t>
      </w:r>
      <w:r w:rsidR="009C026C"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w:t>
      </w:r>
      <w:r w:rsidR="009C026C">
        <w:rPr>
          <w:b/>
          <w:bCs/>
          <w:color w:val="000000"/>
          <w:lang w:val="nl-NL"/>
        </w:rPr>
        <w:t>2</w:t>
      </w:r>
      <w:r w:rsidRPr="005B4258">
        <w:rPr>
          <w:b/>
          <w:bCs/>
          <w:color w:val="000000"/>
          <w:lang w:val="nl-NL"/>
        </w:rPr>
        <w:t xml:space="preserve">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9C026C"/>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3B6DB3"/>
    <w:rsid w:val="003F3130"/>
    <w:rsid w:val="0042173F"/>
    <w:rsid w:val="004D7544"/>
    <w:rsid w:val="004E64B1"/>
    <w:rsid w:val="00512A8C"/>
    <w:rsid w:val="005703AE"/>
    <w:rsid w:val="005D7E9A"/>
    <w:rsid w:val="00621856"/>
    <w:rsid w:val="006A7208"/>
    <w:rsid w:val="006F38F9"/>
    <w:rsid w:val="00814C55"/>
    <w:rsid w:val="0098641E"/>
    <w:rsid w:val="009C026C"/>
    <w:rsid w:val="00A039FE"/>
    <w:rsid w:val="00E53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45B483D6-4C61-4E67-B232-959DFCBC1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510</Words>
  <Characters>2910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6</cp:revision>
  <dcterms:created xsi:type="dcterms:W3CDTF">2017-08-22T06:38:00Z</dcterms:created>
  <dcterms:modified xsi:type="dcterms:W3CDTF">2017-09-29T16:59:00Z</dcterms:modified>
</cp:coreProperties>
</file>